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634" w:rsidRDefault="00D22634" w:rsidP="004054B5">
      <w:pPr>
        <w:rPr>
          <w:rFonts w:ascii="Arial" w:hAnsi="Arial" w:cs="Arial"/>
          <w:b/>
          <w:sz w:val="18"/>
          <w:szCs w:val="18"/>
          <w:lang w:val="ru-RU"/>
        </w:rPr>
      </w:pPr>
    </w:p>
    <w:p w:rsidR="00D22634" w:rsidRDefault="00D22634">
      <w:pPr>
        <w:jc w:val="center"/>
        <w:rPr>
          <w:rFonts w:ascii="Arial" w:hAnsi="Arial" w:cs="Arial"/>
          <w:b/>
          <w:sz w:val="18"/>
          <w:szCs w:val="18"/>
          <w:lang w:val="ru-RU"/>
        </w:rPr>
      </w:pPr>
    </w:p>
    <w:p w:rsidR="00D22634" w:rsidRDefault="00D22634">
      <w:pPr>
        <w:jc w:val="center"/>
        <w:rPr>
          <w:rFonts w:ascii="Arial" w:hAnsi="Arial" w:cs="Arial"/>
          <w:b/>
          <w:sz w:val="18"/>
          <w:szCs w:val="18"/>
          <w:lang w:val="ru-RU"/>
        </w:rPr>
      </w:pPr>
    </w:p>
    <w:p w:rsidR="00D22634" w:rsidRDefault="00D22634">
      <w:pPr>
        <w:jc w:val="center"/>
        <w:rPr>
          <w:rFonts w:ascii="Arial" w:hAnsi="Arial" w:cs="Arial"/>
          <w:b/>
          <w:sz w:val="18"/>
          <w:szCs w:val="18"/>
          <w:lang w:val="ru-RU"/>
        </w:rPr>
      </w:pPr>
    </w:p>
    <w:p w:rsidR="00D22634" w:rsidRDefault="00D22634">
      <w:pPr>
        <w:jc w:val="both"/>
        <w:rPr>
          <w:rFonts w:ascii="StobiSerif" w:eastAsia="Times New Roman" w:hAnsi="StobiSerif" w:cs="StobiSerif"/>
          <w:sz w:val="22"/>
          <w:szCs w:val="22"/>
          <w:lang w:val="mk-MK"/>
        </w:rPr>
      </w:pPr>
      <w:r>
        <w:rPr>
          <w:rFonts w:ascii="StobiSerif" w:eastAsia="Times New Roman" w:hAnsi="StobiSerif" w:cs="StobiSerif"/>
          <w:sz w:val="22"/>
          <w:szCs w:val="22"/>
          <w:lang w:val="mk-MK"/>
        </w:rPr>
        <w:t xml:space="preserve">           </w:t>
      </w:r>
    </w:p>
    <w:p w:rsidR="00D22634" w:rsidRDefault="00D22634">
      <w:pPr>
        <w:jc w:val="both"/>
        <w:rPr>
          <w:rFonts w:ascii="StobiSerif" w:eastAsia="Times New Roman" w:hAnsi="StobiSerif" w:cs="StobiSerif"/>
          <w:sz w:val="22"/>
          <w:szCs w:val="22"/>
          <w:lang w:val="mk-MK"/>
        </w:rPr>
      </w:pPr>
    </w:p>
    <w:p w:rsidR="00D22634" w:rsidRDefault="00D22634">
      <w:pPr>
        <w:jc w:val="both"/>
        <w:rPr>
          <w:rFonts w:ascii="StobiSerif" w:eastAsia="Times New Roman" w:hAnsi="StobiSerif" w:cs="StobiSerif"/>
          <w:sz w:val="22"/>
          <w:szCs w:val="22"/>
          <w:lang w:val="mk-MK"/>
        </w:rPr>
      </w:pPr>
    </w:p>
    <w:p w:rsidR="00D22634" w:rsidRDefault="00D22634">
      <w:pPr>
        <w:jc w:val="both"/>
        <w:rPr>
          <w:rFonts w:ascii="StobiSerif" w:eastAsia="Times New Roman" w:hAnsi="StobiSerif" w:cs="StobiSerif"/>
          <w:sz w:val="22"/>
          <w:szCs w:val="22"/>
          <w:lang w:val="mk-MK"/>
        </w:rPr>
      </w:pPr>
    </w:p>
    <w:p w:rsidR="00D22634" w:rsidRDefault="00D22634">
      <w:pPr>
        <w:jc w:val="both"/>
        <w:rPr>
          <w:rFonts w:ascii="StobiSerif Regular" w:hAnsi="StobiSerif Regular" w:cs="Arial"/>
          <w:sz w:val="22"/>
          <w:szCs w:val="22"/>
          <w:lang w:val="mk-MK"/>
        </w:rPr>
      </w:pP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 xml:space="preserve">Секторот за инспекциски надзор </w:t>
      </w:r>
      <w:r w:rsidRPr="0081316F">
        <w:rPr>
          <w:rFonts w:ascii="StobiSerif Regular" w:hAnsi="StobiSerif Regular" w:cs="Arial"/>
          <w:sz w:val="22"/>
          <w:szCs w:val="22"/>
          <w:lang w:val="ru-RU"/>
        </w:rPr>
        <w:t xml:space="preserve"> во областа на соци</w:t>
      </w:r>
      <w:r>
        <w:rPr>
          <w:rFonts w:ascii="StobiSerif Regular" w:hAnsi="StobiSerif Regular" w:cs="Arial"/>
          <w:sz w:val="22"/>
          <w:szCs w:val="22"/>
          <w:lang w:val="mk-MK"/>
        </w:rPr>
        <w:t>ј</w:t>
      </w:r>
      <w:bookmarkStart w:id="0" w:name="_GoBack"/>
      <w:bookmarkEnd w:id="0"/>
      <w:r>
        <w:rPr>
          <w:rFonts w:ascii="StobiSerif Regular" w:hAnsi="StobiSerif Regular" w:cs="Arial"/>
          <w:sz w:val="22"/>
          <w:szCs w:val="22"/>
          <w:lang w:val="mk-MK"/>
        </w:rPr>
        <w:t>алната заштита и заштита на децата при Министерството за труд и социјална политика,</w:t>
      </w:r>
      <w:r w:rsidRPr="0081316F">
        <w:rPr>
          <w:rFonts w:ascii="StobiSerif Regular" w:hAnsi="StobiSerif Regular" w:cs="Arial"/>
          <w:sz w:val="22"/>
          <w:szCs w:val="22"/>
          <w:lang w:val="ru-RU"/>
        </w:rPr>
        <w:t xml:space="preserve"> преку</w:t>
      </w: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инспекторите за социјална заштита Никола Димитровски со службена легитимација број 28-0003 и Снежана Михајловска со службена легитимација број 28-0008 изврши редовен инспекциски надзор над субјектот на инспекциски надзор ЈУ Меѓуопштински Центар за социјална работа на Град Скопје со  седиште на ул.Никола Вапцаров бр.11, Скопје, застапуван од ВД Директорот Хамза Амети</w:t>
      </w:r>
      <w:r w:rsidRPr="0081316F">
        <w:rPr>
          <w:lang w:val="ru-RU"/>
        </w:rPr>
        <w:t xml:space="preserve">   </w:t>
      </w:r>
      <w:r>
        <w:rPr>
          <w:rFonts w:ascii="StobiSerif Regular" w:hAnsi="StobiSerif Regular" w:cs="Arial"/>
          <w:sz w:val="22"/>
          <w:szCs w:val="22"/>
          <w:lang w:val="mk-MK"/>
        </w:rPr>
        <w:t xml:space="preserve">и со Записник ИП1 број </w:t>
      </w:r>
      <w:r>
        <w:rPr>
          <w:rFonts w:ascii="StobiSerif Regular" w:hAnsi="StobiSerif Regular" w:cs="Arial"/>
          <w:sz w:val="22"/>
          <w:szCs w:val="22"/>
          <w:lang w:val="ru-RU"/>
        </w:rPr>
        <w:t>16-</w:t>
      </w:r>
      <w:r w:rsidRPr="0081316F">
        <w:rPr>
          <w:rFonts w:ascii="StobiSerif Regular" w:hAnsi="StobiSerif Regular" w:cs="Arial"/>
          <w:sz w:val="22"/>
          <w:szCs w:val="22"/>
          <w:lang w:val="ru-RU"/>
        </w:rPr>
        <w:t>421</w:t>
      </w:r>
      <w:r>
        <w:rPr>
          <w:rFonts w:ascii="StobiSerif Regular" w:hAnsi="StobiSerif Regular" w:cs="Arial"/>
          <w:sz w:val="22"/>
          <w:szCs w:val="22"/>
          <w:lang w:val="mk-MK"/>
        </w:rPr>
        <w:t xml:space="preserve"> од 24.01.2025 година ја утврди фактичката состојба и врз основа на член 338 од Законот за социјалната заштита</w:t>
      </w:r>
      <w:r>
        <w:rPr>
          <w:rFonts w:ascii="StobiSerif" w:hAnsi="StobiSerif" w:cs="Arial"/>
          <w:sz w:val="22"/>
          <w:szCs w:val="22"/>
          <w:lang w:val="mk-MK"/>
        </w:rPr>
        <w:t xml:space="preserve"> </w:t>
      </w:r>
      <w:r>
        <w:rPr>
          <w:rFonts w:ascii="StobiSerif Regular" w:hAnsi="StobiSerif Regular" w:cs="Arial"/>
          <w:sz w:val="22"/>
          <w:szCs w:val="22"/>
          <w:lang w:val="mk-MK"/>
        </w:rPr>
        <w:t>(„Службен весник на Република Северна Македонија,, број 104/2019</w:t>
      </w:r>
      <w:r w:rsidRPr="0081316F">
        <w:rPr>
          <w:rFonts w:ascii="StobiSerif Regular" w:hAnsi="StobiSerif Regular" w:cs="Arial"/>
          <w:sz w:val="22"/>
          <w:szCs w:val="22"/>
          <w:lang w:val="ru-RU"/>
        </w:rPr>
        <w:t>, 146/2019</w:t>
      </w:r>
      <w:r>
        <w:rPr>
          <w:rFonts w:ascii="StobiSerif Regular" w:hAnsi="StobiSerif Regular" w:cs="Arial"/>
          <w:sz w:val="22"/>
          <w:szCs w:val="22"/>
          <w:lang w:val="mk-MK"/>
        </w:rPr>
        <w:t>,</w:t>
      </w:r>
      <w:r w:rsidRPr="0081316F">
        <w:rPr>
          <w:rFonts w:ascii="StobiSerif Regular" w:hAnsi="StobiSerif Regular" w:cs="Arial"/>
          <w:sz w:val="22"/>
          <w:szCs w:val="22"/>
          <w:lang w:val="ru-RU"/>
        </w:rPr>
        <w:t xml:space="preserve"> 275/2019</w:t>
      </w:r>
      <w:r>
        <w:rPr>
          <w:rFonts w:ascii="StobiSerif Regular" w:hAnsi="StobiSerif Regular" w:cs="Arial"/>
          <w:sz w:val="22"/>
          <w:szCs w:val="22"/>
          <w:lang w:val="mk-MK"/>
        </w:rPr>
        <w:t xml:space="preserve">, 302/2020, </w:t>
      </w:r>
      <w:r w:rsidRPr="007E14A2">
        <w:rPr>
          <w:rFonts w:ascii="StobiSerif Regular" w:hAnsi="StobiSerif Regular" w:cs="Arial"/>
          <w:sz w:val="22"/>
          <w:szCs w:val="22"/>
          <w:lang w:val="ru-RU"/>
        </w:rPr>
        <w:t>311/2020</w:t>
      </w:r>
      <w:r>
        <w:rPr>
          <w:rFonts w:ascii="StobiSerif Regular" w:hAnsi="StobiSerif Regular" w:cs="Arial"/>
          <w:sz w:val="22"/>
          <w:szCs w:val="22"/>
          <w:lang w:val="ru-RU"/>
        </w:rPr>
        <w:t xml:space="preserve">, 163/2021, 294/21, 99/22, </w:t>
      </w:r>
      <w:r w:rsidRPr="0081316F">
        <w:rPr>
          <w:rFonts w:ascii="StobiSerif Regular" w:hAnsi="StobiSerif Regular"/>
          <w:color w:val="000000"/>
          <w:sz w:val="22"/>
          <w:lang w:val="ru-RU"/>
        </w:rPr>
        <w:t>236/22, 65/23</w:t>
      </w:r>
      <w:r>
        <w:rPr>
          <w:rFonts w:ascii="StobiSerif Regular" w:hAnsi="StobiSerif Regular" w:cs="Arial"/>
          <w:sz w:val="22"/>
          <w:szCs w:val="22"/>
          <w:lang w:val="mk-MK"/>
        </w:rPr>
        <w:t>)</w:t>
      </w:r>
      <w:r>
        <w:rPr>
          <w:rFonts w:ascii="Calibri" w:hAnsi="Calibri" w:cs="Arial"/>
          <w:sz w:val="22"/>
          <w:szCs w:val="22"/>
          <w:lang w:val="mk-MK"/>
        </w:rPr>
        <w:t>,</w:t>
      </w:r>
      <w:r>
        <w:rPr>
          <w:rFonts w:ascii="StobiSerif Regular" w:hAnsi="StobiSerif Regular" w:cs="Arial"/>
          <w:sz w:val="22"/>
          <w:szCs w:val="22"/>
          <w:lang w:val="mk-MK"/>
        </w:rPr>
        <w:t xml:space="preserve">  го донесе следното</w:t>
      </w:r>
    </w:p>
    <w:p w:rsidR="00D22634" w:rsidRDefault="00D22634">
      <w:pPr>
        <w:jc w:val="both"/>
        <w:rPr>
          <w:rFonts w:ascii="StobiSerif Regular" w:hAnsi="StobiSerif Regular" w:cs="Arial"/>
          <w:sz w:val="22"/>
          <w:szCs w:val="22"/>
          <w:lang w:val="mk-MK"/>
        </w:rPr>
      </w:pPr>
    </w:p>
    <w:p w:rsidR="00D22634" w:rsidRDefault="00D22634">
      <w:pPr>
        <w:tabs>
          <w:tab w:val="left" w:pos="9486"/>
        </w:tabs>
        <w:ind w:right="360"/>
        <w:jc w:val="both"/>
        <w:rPr>
          <w:rFonts w:ascii="StobiSerif Regular" w:hAnsi="StobiSerif Regular" w:cs="Arial"/>
          <w:sz w:val="22"/>
          <w:szCs w:val="22"/>
          <w:lang w:val="mk-MK"/>
        </w:rPr>
      </w:pPr>
    </w:p>
    <w:p w:rsidR="00D22634" w:rsidRDefault="00D22634">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D22634" w:rsidRDefault="00D22634">
      <w:pPr>
        <w:tabs>
          <w:tab w:val="left" w:pos="9486"/>
        </w:tabs>
        <w:ind w:right="360" w:firstLine="540"/>
        <w:jc w:val="center"/>
        <w:rPr>
          <w:rFonts w:ascii="StobiSerif Regular" w:hAnsi="StobiSerif Regular" w:cs="Arial"/>
          <w:b/>
          <w:sz w:val="22"/>
          <w:szCs w:val="22"/>
          <w:lang w:val="mk-MK"/>
        </w:rPr>
      </w:pPr>
    </w:p>
    <w:p w:rsidR="00D22634" w:rsidRDefault="00D22634" w:rsidP="004054B5">
      <w:pPr>
        <w:jc w:val="both"/>
        <w:rPr>
          <w:rFonts w:ascii="StobiSerif Regular" w:hAnsi="StobiSerif Regular" w:cs="Arial"/>
          <w:b/>
          <w:sz w:val="22"/>
          <w:szCs w:val="22"/>
          <w:lang w:val="mk-MK"/>
        </w:rPr>
      </w:pPr>
    </w:p>
    <w:p w:rsidR="00D22634" w:rsidRDefault="00D22634" w:rsidP="00824513">
      <w:pPr>
        <w:jc w:val="both"/>
        <w:rPr>
          <w:rFonts w:ascii="StobiSerif Regular" w:hAnsi="StobiSerif Regular" w:cs="Arial"/>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sz w:val="22"/>
          <w:szCs w:val="22"/>
          <w:lang w:val="mk-MK"/>
        </w:rPr>
        <w:t>Се наредува</w:t>
      </w:r>
      <w:r>
        <w:rPr>
          <w:rFonts w:ascii="StobiSerif Regular" w:hAnsi="StobiSerif Regular" w:cs="Arial"/>
          <w:sz w:val="22"/>
          <w:szCs w:val="22"/>
          <w:lang w:val="ru-RU"/>
        </w:rPr>
        <w:t xml:space="preserve"> на </w:t>
      </w:r>
      <w:r>
        <w:rPr>
          <w:rFonts w:ascii="StobiSerif Regular" w:hAnsi="StobiSerif Regular" w:cs="Arial"/>
          <w:sz w:val="22"/>
          <w:szCs w:val="22"/>
          <w:lang w:val="mk-MK"/>
        </w:rPr>
        <w:t>Хамза Амети, ВД 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Меѓуопштински </w:t>
      </w:r>
      <w:r>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на Град Скопје (во натамошниот текст: Центарот), за отстранување на констатираните недостатоци и неправилности во примената на </w:t>
      </w:r>
      <w:r w:rsidRPr="0081316F">
        <w:rPr>
          <w:rFonts w:ascii="StobiSerif Regular" w:hAnsi="StobiSerif Regular"/>
          <w:sz w:val="22"/>
          <w:szCs w:val="22"/>
          <w:lang w:val="ru-RU"/>
        </w:rPr>
        <w:t>Законот за социјална</w:t>
      </w:r>
      <w:r>
        <w:rPr>
          <w:rFonts w:ascii="StobiSerif Regular" w:hAnsi="StobiSerif Regular"/>
          <w:sz w:val="22"/>
          <w:szCs w:val="22"/>
          <w:lang w:val="mk-MK"/>
        </w:rPr>
        <w:t>та заштита</w:t>
      </w:r>
      <w:r w:rsidRPr="0081316F">
        <w:rPr>
          <w:rFonts w:ascii="StobiSerif Regular" w:hAnsi="StobiSerif Regular"/>
          <w:sz w:val="22"/>
          <w:szCs w:val="22"/>
          <w:lang w:val="ru-RU"/>
        </w:rPr>
        <w:t>,</w:t>
      </w:r>
      <w:r>
        <w:rPr>
          <w:rFonts w:ascii="StobiSerif Regular" w:hAnsi="StobiSerif Regular" w:cs="Arial"/>
          <w:sz w:val="22"/>
          <w:szCs w:val="22"/>
          <w:lang w:val="mk-MK"/>
        </w:rPr>
        <w:t xml:space="preserve"> </w:t>
      </w:r>
      <w:r>
        <w:rPr>
          <w:rFonts w:ascii="StobiSerif Regular" w:hAnsi="StobiSerif Regular" w:cs="Arial"/>
          <w:sz w:val="22"/>
          <w:szCs w:val="22"/>
          <w:lang w:val="ru-RU"/>
        </w:rPr>
        <w:t>подзаконските, општите, поединечните и другите акти донесени врз негова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D22634" w:rsidRPr="0081316F" w:rsidRDefault="00D22634" w:rsidP="00C12641">
      <w:pPr>
        <w:ind w:left="90"/>
        <w:jc w:val="both"/>
        <w:rPr>
          <w:rFonts w:ascii="StobiSerif Regular" w:hAnsi="StobiSerif Regular" w:cs="Arial"/>
          <w:sz w:val="22"/>
          <w:szCs w:val="22"/>
          <w:lang w:val="ru-RU"/>
        </w:rPr>
      </w:pPr>
      <w:r w:rsidRPr="0081316F">
        <w:rPr>
          <w:rFonts w:cs="Arial"/>
          <w:lang w:val="ru-RU"/>
        </w:rPr>
        <w:t xml:space="preserve">1. </w:t>
      </w:r>
      <w:r w:rsidRPr="0081316F">
        <w:rPr>
          <w:rFonts w:ascii="StobiSerif Regular" w:hAnsi="StobiSerif Regular" w:cs="Arial"/>
          <w:sz w:val="22"/>
          <w:szCs w:val="22"/>
          <w:lang w:val="ru-RU"/>
        </w:rPr>
        <w:t xml:space="preserve">Центарот, во случај кога корисникот редовно не ги исполнува обврските за  евидентирање во надлежниот центар за вработување, согласно прописите за вработување и осигурување во случај на невработеност, </w:t>
      </w:r>
      <w:r w:rsidRPr="00C12641">
        <w:rPr>
          <w:rFonts w:ascii="StobiSerif Regular" w:hAnsi="StobiSerif Regular" w:cs="Arial"/>
          <w:sz w:val="22"/>
          <w:szCs w:val="22"/>
          <w:lang w:val="mk-MK"/>
        </w:rPr>
        <w:t>да</w:t>
      </w:r>
      <w:r w:rsidRPr="0081316F">
        <w:rPr>
          <w:rFonts w:ascii="StobiSerif Regular" w:hAnsi="StobiSerif Regular" w:cs="Arial"/>
          <w:sz w:val="22"/>
          <w:szCs w:val="22"/>
          <w:lang w:val="ru-RU"/>
        </w:rPr>
        <w:t xml:space="preserve"> донесува решение за престанок на правото на гарантирана минимална помош и </w:t>
      </w:r>
      <w:r w:rsidRPr="00C12641">
        <w:rPr>
          <w:rFonts w:ascii="StobiSerif Regular" w:hAnsi="StobiSerif Regular" w:cs="Arial"/>
          <w:sz w:val="22"/>
          <w:szCs w:val="22"/>
          <w:lang w:val="mk-MK"/>
        </w:rPr>
        <w:t>да</w:t>
      </w:r>
      <w:r w:rsidRPr="0081316F">
        <w:rPr>
          <w:rFonts w:ascii="StobiSerif Regular" w:hAnsi="StobiSerif Regular" w:cs="Arial"/>
          <w:sz w:val="22"/>
          <w:szCs w:val="22"/>
          <w:lang w:val="ru-RU"/>
        </w:rPr>
        <w:t xml:space="preserve"> определува  дека ова право не може да се оствари во наредните 12 месеци, согласно  член 40 став 1 алинеја 3 и член 40 став 2 од Законот.</w:t>
      </w:r>
    </w:p>
    <w:p w:rsidR="00D22634" w:rsidRDefault="00D22634" w:rsidP="00C12641">
      <w:pPr>
        <w:jc w:val="both"/>
        <w:rPr>
          <w:rFonts w:ascii="StobiSerif Regular" w:hAnsi="StobiSerif Regular" w:cs="Arial"/>
          <w:sz w:val="22"/>
          <w:szCs w:val="22"/>
          <w:lang w:val="mk-MK"/>
        </w:rPr>
      </w:pPr>
      <w:r w:rsidRPr="0081316F">
        <w:rPr>
          <w:rFonts w:ascii="StobiSerif Regular" w:hAnsi="StobiSerif Regular" w:cs="Arial"/>
          <w:sz w:val="22"/>
          <w:szCs w:val="22"/>
          <w:lang w:val="ru-RU"/>
        </w:rPr>
        <w:t xml:space="preserve">      Центарот </w:t>
      </w:r>
      <w:r w:rsidRPr="00C12641">
        <w:rPr>
          <w:rFonts w:ascii="StobiSerif Regular" w:hAnsi="StobiSerif Regular" w:cs="Arial"/>
          <w:sz w:val="22"/>
          <w:szCs w:val="22"/>
          <w:lang w:val="mk-MK"/>
        </w:rPr>
        <w:t>да</w:t>
      </w:r>
      <w:r w:rsidRPr="0081316F">
        <w:rPr>
          <w:rFonts w:ascii="StobiSerif Regular" w:hAnsi="StobiSerif Regular" w:cs="Arial"/>
          <w:sz w:val="22"/>
          <w:szCs w:val="22"/>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w:t>
      </w:r>
    </w:p>
    <w:p w:rsidR="00D22634" w:rsidRPr="00C12641" w:rsidRDefault="00D22634" w:rsidP="00C12641">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D22634" w:rsidRPr="0081316F" w:rsidRDefault="00D22634" w:rsidP="00C12641">
      <w:pPr>
        <w:ind w:left="90"/>
        <w:contextualSpacing/>
        <w:jc w:val="both"/>
        <w:rPr>
          <w:rFonts w:cs="Arial"/>
          <w:lang w:val="ru-RU"/>
        </w:rPr>
      </w:pPr>
      <w:r w:rsidRPr="0081316F">
        <w:rPr>
          <w:rFonts w:cs="Arial"/>
          <w:lang w:val="ru-RU"/>
        </w:rPr>
        <w:t xml:space="preserve">     </w:t>
      </w:r>
    </w:p>
    <w:p w:rsidR="00D22634" w:rsidRDefault="00D22634" w:rsidP="00C12641">
      <w:pPr>
        <w:jc w:val="both"/>
        <w:rPr>
          <w:rFonts w:ascii="StobiSerif Regular" w:hAnsi="StobiSerif Regular"/>
          <w:sz w:val="22"/>
          <w:szCs w:val="22"/>
          <w:lang w:val="mk-MK"/>
        </w:rPr>
      </w:pPr>
      <w:r w:rsidRPr="0081316F">
        <w:rPr>
          <w:rFonts w:cs="Arial"/>
          <w:lang w:val="ru-RU"/>
        </w:rPr>
        <w:t xml:space="preserve">   2.</w:t>
      </w:r>
      <w:r w:rsidRPr="0081316F">
        <w:rPr>
          <w:lang w:val="ru-RU"/>
        </w:rPr>
        <w:t xml:space="preserve"> </w:t>
      </w:r>
      <w:r w:rsidRPr="0081316F">
        <w:rPr>
          <w:rFonts w:ascii="StobiSerif Regular" w:hAnsi="StobiSerif Regular"/>
          <w:sz w:val="22"/>
          <w:szCs w:val="22"/>
          <w:lang w:val="ru-RU"/>
        </w:rPr>
        <w:t xml:space="preserve">Центарот </w:t>
      </w:r>
      <w:r w:rsidRPr="0081316F">
        <w:rPr>
          <w:rFonts w:ascii="StobiSerif Regular" w:hAnsi="StobiSerif Regular" w:cs="Arial"/>
          <w:sz w:val="22"/>
          <w:szCs w:val="22"/>
          <w:lang w:val="ru-RU"/>
        </w:rPr>
        <w:t>во постапката за остварување и користење на правото на гарантирана минимална помош, секој месец, прибавените податоци по службена должност за остварени приходи, по пат на размена на податоците по електронски пат од</w:t>
      </w:r>
      <w:r w:rsidRPr="0081316F">
        <w:rPr>
          <w:rFonts w:ascii="StobiSerif Regular" w:hAnsi="StobiSerif Regular"/>
          <w:sz w:val="22"/>
          <w:szCs w:val="22"/>
          <w:lang w:val="ru-RU"/>
        </w:rPr>
        <w:t xml:space="preserve"> Управата за јавни приходи, </w:t>
      </w:r>
      <w:r w:rsidRPr="00C12641">
        <w:rPr>
          <w:rFonts w:ascii="StobiSerif Regular" w:hAnsi="StobiSerif Regular"/>
          <w:sz w:val="22"/>
          <w:szCs w:val="22"/>
          <w:lang w:val="mk-MK"/>
        </w:rPr>
        <w:t>да</w:t>
      </w:r>
      <w:r w:rsidRPr="0081316F">
        <w:rPr>
          <w:rFonts w:ascii="StobiSerif Regular" w:hAnsi="StobiSerif Regular"/>
          <w:sz w:val="22"/>
          <w:szCs w:val="22"/>
          <w:lang w:val="ru-RU"/>
        </w:rPr>
        <w:t xml:space="preserve"> ги засметува навремено, со што</w:t>
      </w:r>
      <w:r w:rsidRPr="00C12641">
        <w:rPr>
          <w:rFonts w:ascii="StobiSerif Regular" w:hAnsi="StobiSerif Regular"/>
          <w:sz w:val="22"/>
          <w:szCs w:val="22"/>
          <w:lang w:val="mk-MK"/>
        </w:rPr>
        <w:t xml:space="preserve"> ќе се оневозможи</w:t>
      </w:r>
      <w:r w:rsidRPr="0081316F">
        <w:rPr>
          <w:rFonts w:ascii="StobiSerif Regular" w:hAnsi="StobiSerif Regular"/>
          <w:sz w:val="22"/>
          <w:szCs w:val="22"/>
          <w:lang w:val="ru-RU"/>
        </w:rPr>
        <w:t xml:space="preserve"> неоснована исплата на  правото во повисок износ,  согласно член 31 став 1 од Законот.  </w:t>
      </w:r>
    </w:p>
    <w:p w:rsidR="00D22634" w:rsidRPr="00474F51" w:rsidRDefault="00D22634" w:rsidP="00D55103">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D22634" w:rsidRPr="00D55103" w:rsidRDefault="00D22634" w:rsidP="00C12641">
      <w:pPr>
        <w:jc w:val="both"/>
        <w:rPr>
          <w:rFonts w:ascii="StobiSerif Regular" w:hAnsi="StobiSerif Regular"/>
          <w:sz w:val="22"/>
          <w:szCs w:val="22"/>
          <w:lang w:val="mk-MK"/>
        </w:rPr>
      </w:pPr>
    </w:p>
    <w:p w:rsidR="00D22634" w:rsidRDefault="00D22634" w:rsidP="00C12641">
      <w:pPr>
        <w:jc w:val="both"/>
        <w:rPr>
          <w:rFonts w:ascii="StobiSerif Regular" w:hAnsi="StobiSerif Regular"/>
          <w:sz w:val="22"/>
          <w:szCs w:val="22"/>
          <w:lang w:val="mk-MK"/>
        </w:rPr>
      </w:pPr>
      <w:r w:rsidRPr="0081316F">
        <w:rPr>
          <w:lang w:val="ru-RU"/>
        </w:rPr>
        <w:t xml:space="preserve">  3. </w:t>
      </w:r>
      <w:r w:rsidRPr="0081316F">
        <w:rPr>
          <w:rFonts w:ascii="StobiSerif Regular" w:hAnsi="StobiSerif Regular"/>
          <w:sz w:val="22"/>
          <w:szCs w:val="22"/>
          <w:lang w:val="ru-RU"/>
        </w:rPr>
        <w:t xml:space="preserve">Центарот во постапката за остварување </w:t>
      </w:r>
      <w:r w:rsidRPr="0081316F">
        <w:rPr>
          <w:rFonts w:ascii="StobiSerif Regular" w:hAnsi="StobiSerif Regular" w:cs="Arial"/>
          <w:sz w:val="22"/>
          <w:szCs w:val="22"/>
          <w:lang w:val="ru-RU"/>
        </w:rPr>
        <w:t>на правото на гарантирана минимална помош,</w:t>
      </w:r>
      <w:r w:rsidRPr="0081316F">
        <w:rPr>
          <w:rFonts w:ascii="StobiSerif Regular" w:hAnsi="StobiSerif Regular"/>
          <w:sz w:val="22"/>
          <w:szCs w:val="22"/>
          <w:lang w:val="ru-RU"/>
        </w:rPr>
        <w:t xml:space="preserve"> </w:t>
      </w:r>
      <w:r w:rsidRPr="00D55103">
        <w:rPr>
          <w:rFonts w:ascii="StobiSerif Regular" w:hAnsi="StobiSerif Regular"/>
          <w:sz w:val="22"/>
          <w:szCs w:val="22"/>
          <w:lang w:val="mk-MK"/>
        </w:rPr>
        <w:t>да</w:t>
      </w:r>
      <w:r w:rsidRPr="0081316F">
        <w:rPr>
          <w:rFonts w:ascii="StobiSerif Regular" w:hAnsi="StobiSerif Regular"/>
          <w:sz w:val="22"/>
          <w:szCs w:val="22"/>
          <w:lang w:val="ru-RU"/>
        </w:rPr>
        <w:t xml:space="preserve"> ја утврдува целосно и правилно фактичката состојба, односно </w:t>
      </w:r>
      <w:r w:rsidRPr="00D55103">
        <w:rPr>
          <w:rFonts w:ascii="StobiSerif Regular" w:hAnsi="StobiSerif Regular"/>
          <w:sz w:val="22"/>
          <w:szCs w:val="22"/>
          <w:lang w:val="mk-MK"/>
        </w:rPr>
        <w:t>да</w:t>
      </w:r>
      <w:r w:rsidRPr="0081316F">
        <w:rPr>
          <w:rFonts w:ascii="StobiSerif Regular" w:hAnsi="StobiSerif Regular"/>
          <w:sz w:val="22"/>
          <w:szCs w:val="22"/>
          <w:lang w:val="ru-RU"/>
        </w:rPr>
        <w:t xml:space="preserve"> врши непосреден увид во домот на подносителот за утврдување на бројната и имотната  состојба на домаќинството и изложеноста на социјален ризик,  согласно член 274 став 2 од законот.</w:t>
      </w:r>
    </w:p>
    <w:p w:rsidR="00D22634" w:rsidRPr="00474F51" w:rsidRDefault="00D22634" w:rsidP="00D55103">
      <w:pPr>
        <w:pStyle w:val="ObrText1"/>
        <w:numPr>
          <w:ilvl w:val="0"/>
          <w:numId w:val="0"/>
        </w:numPr>
        <w:rPr>
          <w:rFonts w:ascii="StobiSerif Regular" w:hAnsi="StobiSerif Regular"/>
          <w:b/>
          <w:sz w:val="22"/>
        </w:rPr>
      </w:pPr>
      <w:r w:rsidRPr="00FC1934">
        <w:rPr>
          <w:rFonts w:ascii="StobiSerif Regular" w:hAnsi="StobiSerif Regular"/>
          <w:b/>
          <w:sz w:val="22"/>
        </w:rPr>
        <w:lastRenderedPageBreak/>
        <w:t>Рокот за извршување на изречената инспекциска мерка изнесува 90 дена од приемот на решението.</w:t>
      </w:r>
    </w:p>
    <w:p w:rsidR="00D22634" w:rsidRPr="00D55103" w:rsidRDefault="00D22634" w:rsidP="00C12641">
      <w:pPr>
        <w:jc w:val="both"/>
        <w:rPr>
          <w:rFonts w:ascii="StobiSerif Regular" w:hAnsi="StobiSerif Regular"/>
          <w:sz w:val="22"/>
          <w:szCs w:val="22"/>
          <w:lang w:val="mk-MK"/>
        </w:rPr>
      </w:pPr>
    </w:p>
    <w:p w:rsidR="00D22634" w:rsidRDefault="00D22634" w:rsidP="00C12641">
      <w:pPr>
        <w:pStyle w:val="ListParagraph"/>
        <w:ind w:left="0"/>
        <w:jc w:val="both"/>
      </w:pPr>
      <w:r>
        <w:rPr>
          <w:rFonts w:cs="Arial"/>
        </w:rPr>
        <w:t xml:space="preserve">4. Центарот при промена на бројната состојба на домаќинството во текот на користењето на правото, врз основа на дадена изјава од носителот на правото, која влијае на висината на правото на гарантирана минимална помош, </w:t>
      </w:r>
      <w:r>
        <w:t xml:space="preserve">да обезбедува докази за промената и да изготвува </w:t>
      </w:r>
      <w:r w:rsidRPr="005A047A">
        <w:t>стручна документација</w:t>
      </w:r>
      <w:r>
        <w:t xml:space="preserve"> </w:t>
      </w:r>
      <w:r w:rsidRPr="005A047A">
        <w:t xml:space="preserve">од овластениот работник </w:t>
      </w:r>
      <w:r>
        <w:t xml:space="preserve"> од која може да се утврдат</w:t>
      </w:r>
      <w:r w:rsidRPr="006A3BF3">
        <w:t xml:space="preserve"> настанати</w:t>
      </w:r>
      <w:r>
        <w:t>те</w:t>
      </w:r>
      <w:r w:rsidRPr="006A3BF3">
        <w:t xml:space="preserve"> промени во</w:t>
      </w:r>
      <w:r>
        <w:t xml:space="preserve"> бројната состојба на домаќинството. </w:t>
      </w:r>
    </w:p>
    <w:p w:rsidR="00D22634" w:rsidRDefault="00D22634" w:rsidP="00C12641">
      <w:pPr>
        <w:pStyle w:val="ListParagraph"/>
        <w:ind w:left="0"/>
        <w:jc w:val="both"/>
      </w:pPr>
      <w:r>
        <w:t xml:space="preserve">     Врз основа на правилно и целосно утврдена фактичка состојба, да може со сигурност да се утврди дали  висина</w:t>
      </w:r>
      <w:r w:rsidRPr="006A3BF3">
        <w:t xml:space="preserve">  на</w:t>
      </w:r>
      <w:r>
        <w:t xml:space="preserve"> правото на</w:t>
      </w:r>
      <w:r w:rsidRPr="006A3BF3">
        <w:t xml:space="preserve"> гарантираната минимална помош</w:t>
      </w:r>
      <w:r>
        <w:t xml:space="preserve"> е правилно пресметана, согласно член 29 и  281  од Законот.</w:t>
      </w:r>
    </w:p>
    <w:p w:rsidR="00D22634" w:rsidRPr="001C2215" w:rsidRDefault="00D22634" w:rsidP="001C2215">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D22634" w:rsidRDefault="00D22634" w:rsidP="00C12641">
      <w:pPr>
        <w:jc w:val="both"/>
        <w:rPr>
          <w:rFonts w:ascii="StobiSerif Regular" w:eastAsia="Times New Roman" w:hAnsi="StobiSerif Regular" w:cs="Arial"/>
          <w:sz w:val="22"/>
          <w:szCs w:val="22"/>
          <w:lang w:val="mk-MK"/>
        </w:rPr>
      </w:pPr>
      <w:r w:rsidRPr="0081316F">
        <w:rPr>
          <w:rFonts w:cs="Arial"/>
          <w:lang w:val="ru-RU"/>
        </w:rPr>
        <w:t xml:space="preserve"> 5.</w:t>
      </w:r>
      <w:r w:rsidRPr="0081316F">
        <w:rPr>
          <w:lang w:val="ru-RU"/>
        </w:rPr>
        <w:t xml:space="preserve"> </w:t>
      </w:r>
      <w:r w:rsidRPr="0081316F">
        <w:rPr>
          <w:rFonts w:ascii="StobiSerif Regular" w:hAnsi="StobiSerif Regular"/>
          <w:sz w:val="22"/>
          <w:szCs w:val="22"/>
          <w:lang w:val="ru-RU"/>
        </w:rPr>
        <w:t xml:space="preserve">Центарот во </w:t>
      </w:r>
      <w:r w:rsidRPr="0081316F">
        <w:rPr>
          <w:rFonts w:ascii="StobiSerif Regular" w:hAnsi="StobiSerif Regular" w:cs="Arial"/>
          <w:sz w:val="22"/>
          <w:szCs w:val="22"/>
          <w:lang w:val="ru-RU"/>
        </w:rPr>
        <w:t xml:space="preserve">предметите на корисниците на правото на </w:t>
      </w:r>
      <w:r w:rsidRPr="0081316F">
        <w:rPr>
          <w:rFonts w:ascii="StobiSerif Regular" w:hAnsi="StobiSerif Regular"/>
          <w:sz w:val="22"/>
          <w:szCs w:val="22"/>
          <w:lang w:val="ru-RU"/>
        </w:rPr>
        <w:t>гарантирана минимална помош</w:t>
      </w:r>
      <w:r w:rsidRPr="001C2215">
        <w:rPr>
          <w:rFonts w:ascii="StobiSerif Regular" w:hAnsi="StobiSerif Regular" w:cs="Arial"/>
          <w:sz w:val="22"/>
          <w:szCs w:val="22"/>
          <w:lang w:val="ru-RU"/>
        </w:rPr>
        <w:t xml:space="preserve"> </w:t>
      </w:r>
      <w:r w:rsidRPr="0081316F">
        <w:rPr>
          <w:rStyle w:val="PageNumber"/>
          <w:rFonts w:ascii="StobiSerif Regular" w:hAnsi="StobiSerif Regular"/>
          <w:sz w:val="22"/>
          <w:szCs w:val="22"/>
          <w:lang w:val="ru-RU"/>
        </w:rPr>
        <w:t xml:space="preserve">по службена должност повремено, а најмалку еднаш годишно </w:t>
      </w:r>
      <w:r w:rsidRPr="001C2215">
        <w:rPr>
          <w:rStyle w:val="PageNumber"/>
          <w:rFonts w:ascii="StobiSerif Regular" w:hAnsi="StobiSerif Regular"/>
          <w:sz w:val="22"/>
          <w:szCs w:val="22"/>
          <w:lang w:val="mk-MK"/>
        </w:rPr>
        <w:t>да</w:t>
      </w:r>
      <w:r w:rsidRPr="0081316F">
        <w:rPr>
          <w:rStyle w:val="PageNumber"/>
          <w:rFonts w:ascii="StobiSerif Regular" w:hAnsi="StobiSerif Regular"/>
          <w:sz w:val="22"/>
          <w:szCs w:val="22"/>
          <w:lang w:val="ru-RU"/>
        </w:rPr>
        <w:t xml:space="preserve"> го преиспитува постоењето на фактите и условите за стекнување и користење на правото, односно </w:t>
      </w:r>
      <w:r w:rsidRPr="001C2215">
        <w:rPr>
          <w:rStyle w:val="PageNumber"/>
          <w:rFonts w:ascii="StobiSerif Regular" w:hAnsi="StobiSerif Regular"/>
          <w:sz w:val="22"/>
          <w:szCs w:val="22"/>
          <w:lang w:val="mk-MK"/>
        </w:rPr>
        <w:t>да</w:t>
      </w:r>
      <w:r w:rsidRPr="0081316F">
        <w:rPr>
          <w:rStyle w:val="PageNumber"/>
          <w:rFonts w:ascii="StobiSerif Regular" w:hAnsi="StobiSerif Regular"/>
          <w:sz w:val="22"/>
          <w:szCs w:val="22"/>
          <w:lang w:val="ru-RU"/>
        </w:rPr>
        <w:t xml:space="preserve"> врши непосреден увид во домакинството на корисникот и доколку утврди дека истите се променети </w:t>
      </w:r>
      <w:r w:rsidRPr="001C2215">
        <w:rPr>
          <w:rStyle w:val="PageNumber"/>
          <w:rFonts w:ascii="StobiSerif Regular" w:hAnsi="StobiSerif Regular"/>
          <w:sz w:val="22"/>
          <w:szCs w:val="22"/>
          <w:lang w:val="mk-MK"/>
        </w:rPr>
        <w:t>да</w:t>
      </w:r>
      <w:r w:rsidRPr="0081316F">
        <w:rPr>
          <w:rStyle w:val="PageNumber"/>
          <w:rFonts w:ascii="StobiSerif Regular" w:hAnsi="StobiSerif Regular"/>
          <w:sz w:val="22"/>
          <w:szCs w:val="22"/>
          <w:lang w:val="ru-RU"/>
        </w:rPr>
        <w:t xml:space="preserve"> донесува ново решение,  </w:t>
      </w:r>
      <w:r w:rsidRPr="0081316F">
        <w:rPr>
          <w:rFonts w:ascii="StobiSerif Regular" w:hAnsi="StobiSerif Regular"/>
          <w:sz w:val="22"/>
          <w:szCs w:val="22"/>
          <w:lang w:val="ru-RU"/>
        </w:rPr>
        <w:t xml:space="preserve">согласно  член 273 од </w:t>
      </w:r>
      <w:r w:rsidRPr="0081316F">
        <w:rPr>
          <w:rFonts w:ascii="StobiSerif Regular" w:eastAsia="Times New Roman" w:hAnsi="StobiSerif Regular" w:cs="Arial"/>
          <w:sz w:val="22"/>
          <w:szCs w:val="22"/>
          <w:lang w:val="ru-RU"/>
        </w:rPr>
        <w:t xml:space="preserve"> Законот.</w:t>
      </w:r>
    </w:p>
    <w:p w:rsidR="00D22634" w:rsidRPr="001C2215" w:rsidRDefault="00D22634" w:rsidP="001C2215">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D22634" w:rsidRPr="001C2215" w:rsidRDefault="00D22634" w:rsidP="00C12641">
      <w:pPr>
        <w:jc w:val="both"/>
        <w:rPr>
          <w:rFonts w:ascii="StobiSerif Regular" w:eastAsia="Times New Roman" w:hAnsi="StobiSerif Regular" w:cs="Arial"/>
          <w:sz w:val="22"/>
          <w:szCs w:val="22"/>
          <w:lang w:val="mk-MK"/>
        </w:rPr>
      </w:pPr>
      <w:r w:rsidRPr="0081316F">
        <w:rPr>
          <w:rFonts w:ascii="StobiSerif Regular" w:hAnsi="StobiSerif Regular"/>
          <w:sz w:val="22"/>
          <w:szCs w:val="22"/>
          <w:lang w:val="ru-RU"/>
        </w:rPr>
        <w:t xml:space="preserve"> </w:t>
      </w:r>
    </w:p>
    <w:p w:rsidR="00D22634" w:rsidRDefault="00D22634" w:rsidP="00C12641">
      <w:pPr>
        <w:jc w:val="both"/>
        <w:rPr>
          <w:rFonts w:ascii="StobiSerif Regular" w:hAnsi="StobiSerif Regular"/>
          <w:sz w:val="22"/>
          <w:szCs w:val="22"/>
          <w:lang w:val="mk-MK"/>
        </w:rPr>
      </w:pPr>
      <w:r w:rsidRPr="0081316F">
        <w:rPr>
          <w:lang w:val="ru-RU"/>
        </w:rPr>
        <w:t xml:space="preserve">6. </w:t>
      </w:r>
      <w:r w:rsidRPr="0081316F">
        <w:rPr>
          <w:rFonts w:ascii="StobiSerif Regular" w:hAnsi="StobiSerif Regular"/>
          <w:sz w:val="22"/>
          <w:szCs w:val="22"/>
          <w:lang w:val="ru-RU"/>
        </w:rPr>
        <w:t xml:space="preserve">Центарот, </w:t>
      </w:r>
      <w:r w:rsidRPr="0081316F">
        <w:rPr>
          <w:rFonts w:ascii="StobiSerif Regular" w:hAnsi="StobiSerif Regular" w:cs="Arial"/>
          <w:sz w:val="22"/>
          <w:szCs w:val="22"/>
          <w:lang w:val="ru-RU"/>
        </w:rPr>
        <w:t>во предметот број 1504-2613 на корисникот К.И.</w:t>
      </w:r>
      <w:r w:rsidRPr="003D11B3">
        <w:rPr>
          <w:rFonts w:ascii="StobiSerif Regular" w:hAnsi="StobiSerif Regular" w:cs="Arial"/>
          <w:sz w:val="22"/>
          <w:szCs w:val="22"/>
          <w:lang w:val="mk-MK"/>
        </w:rPr>
        <w:t xml:space="preserve"> </w:t>
      </w:r>
      <w:r w:rsidRPr="0081316F">
        <w:rPr>
          <w:rFonts w:ascii="StobiSerif Regular" w:hAnsi="StobiSerif Regular" w:cs="Arial"/>
          <w:sz w:val="22"/>
          <w:szCs w:val="22"/>
          <w:lang w:val="ru-RU"/>
        </w:rPr>
        <w:t>во постапката за остварување и користење на правото на гарантирана минимална помош</w:t>
      </w:r>
      <w:r w:rsidRPr="003D11B3">
        <w:rPr>
          <w:rFonts w:ascii="StobiSerif Regular" w:hAnsi="StobiSerif Regular" w:cs="Arial"/>
          <w:sz w:val="22"/>
          <w:szCs w:val="22"/>
          <w:lang w:val="mk-MK"/>
        </w:rPr>
        <w:t xml:space="preserve">, да го преиспита </w:t>
      </w:r>
      <w:r w:rsidRPr="0081316F">
        <w:rPr>
          <w:rFonts w:ascii="StobiSerif Regular" w:hAnsi="StobiSerif Regular" w:cs="Arial"/>
          <w:sz w:val="22"/>
          <w:szCs w:val="22"/>
          <w:lang w:val="ru-RU"/>
        </w:rPr>
        <w:t xml:space="preserve">донесено решение за остварување на правото број 1501-2613 од 27.01.2023 година, за 4 члено домакинство, во износ од 8.715 денари, сметано од 05.09.2023 година, </w:t>
      </w:r>
      <w:r w:rsidRPr="003D11B3">
        <w:rPr>
          <w:rFonts w:ascii="StobiSerif Regular" w:hAnsi="StobiSerif Regular" w:cs="Arial"/>
          <w:sz w:val="22"/>
          <w:szCs w:val="22"/>
          <w:lang w:val="mk-MK"/>
        </w:rPr>
        <w:t xml:space="preserve">целосно и правилно да ја утврди фактичката состојба во однос на бројната состојба на </w:t>
      </w:r>
      <w:r w:rsidR="00D2798D" w:rsidRPr="003D11B3">
        <w:rPr>
          <w:rFonts w:ascii="StobiSerif Regular" w:hAnsi="StobiSerif Regular" w:cs="Arial"/>
          <w:sz w:val="22"/>
          <w:szCs w:val="22"/>
          <w:lang w:val="mk-MK"/>
        </w:rPr>
        <w:t>домаќинството</w:t>
      </w:r>
      <w:r w:rsidRPr="003D11B3">
        <w:rPr>
          <w:rFonts w:ascii="StobiSerif Regular" w:hAnsi="StobiSerif Regular" w:cs="Arial"/>
          <w:sz w:val="22"/>
          <w:szCs w:val="22"/>
          <w:lang w:val="mk-MK"/>
        </w:rPr>
        <w:t xml:space="preserve">  и</w:t>
      </w:r>
      <w:r w:rsidRPr="0081316F">
        <w:rPr>
          <w:rFonts w:ascii="StobiSerif Regular" w:hAnsi="StobiSerif Regular" w:cs="Arial"/>
          <w:sz w:val="22"/>
          <w:szCs w:val="22"/>
          <w:lang w:val="ru-RU"/>
        </w:rPr>
        <w:t xml:space="preserve"> остварениот приход во месец јули 2024 година –добивки од игри на среќа во износ од 7.785 денари, остварен од нејзиниот вонбрачен сопруг С. Ш. кој е член на нејзиното домакинство,</w:t>
      </w:r>
      <w:r w:rsidRPr="003D11B3">
        <w:rPr>
          <w:rFonts w:ascii="StobiSerif Regular" w:hAnsi="StobiSerif Regular" w:cs="Arial"/>
          <w:sz w:val="22"/>
          <w:szCs w:val="22"/>
          <w:lang w:val="mk-MK"/>
        </w:rPr>
        <w:t xml:space="preserve"> да обезбеди доказ дали двете малолетни деца</w:t>
      </w:r>
      <w:r w:rsidRPr="0081316F">
        <w:rPr>
          <w:rFonts w:ascii="StobiSerif Regular" w:hAnsi="StobiSerif Regular" w:cs="Arial"/>
          <w:sz w:val="22"/>
          <w:szCs w:val="22"/>
          <w:lang w:val="ru-RU"/>
        </w:rPr>
        <w:t xml:space="preserve"> од претходната вонбрачна заедница</w:t>
      </w:r>
      <w:r w:rsidRPr="003D11B3">
        <w:rPr>
          <w:rFonts w:ascii="StobiSerif Regular" w:hAnsi="StobiSerif Regular" w:cs="Arial"/>
          <w:sz w:val="22"/>
          <w:szCs w:val="22"/>
          <w:lang w:val="mk-MK"/>
        </w:rPr>
        <w:t xml:space="preserve"> на С</w:t>
      </w:r>
      <w:r w:rsidRPr="0081316F">
        <w:rPr>
          <w:rFonts w:ascii="StobiSerif Regular" w:hAnsi="StobiSerif Regular" w:cs="Arial"/>
          <w:sz w:val="22"/>
          <w:szCs w:val="22"/>
          <w:lang w:val="ru-RU"/>
        </w:rPr>
        <w:t>.</w:t>
      </w:r>
      <w:r w:rsidRPr="003D11B3">
        <w:rPr>
          <w:rFonts w:ascii="StobiSerif Regular" w:hAnsi="StobiSerif Regular" w:cs="Arial"/>
          <w:sz w:val="22"/>
          <w:szCs w:val="22"/>
          <w:lang w:val="mk-MK"/>
        </w:rPr>
        <w:t>Ш</w:t>
      </w:r>
      <w:r w:rsidRPr="0081316F">
        <w:rPr>
          <w:rFonts w:ascii="StobiSerif Regular" w:hAnsi="StobiSerif Regular" w:cs="Arial"/>
          <w:sz w:val="22"/>
          <w:szCs w:val="22"/>
          <w:lang w:val="ru-RU"/>
        </w:rPr>
        <w:t>.со К. Б. родена М.</w:t>
      </w:r>
      <w:r w:rsidRPr="003D11B3">
        <w:rPr>
          <w:rFonts w:ascii="StobiSerif Regular" w:hAnsi="StobiSerif Regular" w:cs="Arial"/>
          <w:sz w:val="22"/>
          <w:szCs w:val="22"/>
          <w:lang w:val="mk-MK"/>
        </w:rPr>
        <w:t xml:space="preserve"> се доверени кај него и по целосно и правилно утврдување на фактичката состојба, да донесе соодветно решение со кое ќе го замени претходното донесено во спротивност со закон,</w:t>
      </w:r>
      <w:r w:rsidRPr="0081316F">
        <w:rPr>
          <w:rFonts w:ascii="StobiSerif Regular" w:hAnsi="StobiSerif Regular"/>
          <w:sz w:val="22"/>
          <w:szCs w:val="22"/>
          <w:lang w:val="ru-RU"/>
        </w:rPr>
        <w:t xml:space="preserve"> согласно член 29, 31 став 1 од Законот.</w:t>
      </w:r>
      <w:r w:rsidRPr="0081316F">
        <w:rPr>
          <w:rFonts w:ascii="StobiSerif Regular" w:hAnsi="StobiSerif Regular" w:cs="Arial"/>
          <w:sz w:val="22"/>
          <w:szCs w:val="22"/>
          <w:lang w:val="ru-RU"/>
        </w:rPr>
        <w:t xml:space="preserve"> </w:t>
      </w:r>
      <w:r w:rsidRPr="0081316F">
        <w:rPr>
          <w:rFonts w:ascii="StobiSerif Regular" w:hAnsi="StobiSerif Regular"/>
          <w:sz w:val="22"/>
          <w:szCs w:val="22"/>
          <w:lang w:val="ru-RU"/>
        </w:rPr>
        <w:t xml:space="preserve"> </w:t>
      </w:r>
    </w:p>
    <w:p w:rsidR="00D22634" w:rsidRPr="00E5216A" w:rsidRDefault="00D22634" w:rsidP="00C12641">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Pr="0081316F">
        <w:rPr>
          <w:rFonts w:ascii="StobiSerif Regular" w:hAnsi="StobiSerif Regular" w:cs="Arial"/>
          <w:sz w:val="22"/>
          <w:szCs w:val="22"/>
          <w:lang w:val="ru-RU"/>
        </w:rPr>
        <w:t>Центарот</w:t>
      </w:r>
      <w:r>
        <w:rPr>
          <w:rFonts w:ascii="StobiSerif Regular" w:hAnsi="StobiSerif Regular" w:cs="Arial"/>
          <w:sz w:val="22"/>
          <w:szCs w:val="22"/>
          <w:lang w:val="mk-MK"/>
        </w:rPr>
        <w:t>, доколку утврди неоснована исплата на правото,</w:t>
      </w:r>
      <w:r w:rsidRPr="0081316F">
        <w:rPr>
          <w:rFonts w:ascii="StobiSerif Regular" w:hAnsi="StobiSerif Regular" w:cs="Arial"/>
          <w:sz w:val="22"/>
          <w:szCs w:val="22"/>
          <w:lang w:val="ru-RU"/>
        </w:rPr>
        <w:t xml:space="preserve"> </w:t>
      </w:r>
      <w:r w:rsidRPr="00C12641">
        <w:rPr>
          <w:rFonts w:ascii="StobiSerif Regular" w:hAnsi="StobiSerif Regular" w:cs="Arial"/>
          <w:sz w:val="22"/>
          <w:szCs w:val="22"/>
          <w:lang w:val="mk-MK"/>
        </w:rPr>
        <w:t>да</w:t>
      </w:r>
      <w:r w:rsidRPr="0081316F">
        <w:rPr>
          <w:rFonts w:ascii="StobiSerif Regular" w:hAnsi="StobiSerif Regular" w:cs="Arial"/>
          <w:sz w:val="22"/>
          <w:szCs w:val="22"/>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w:t>
      </w:r>
    </w:p>
    <w:p w:rsidR="00D22634" w:rsidRPr="003D11B3" w:rsidRDefault="00D22634" w:rsidP="003D11B3">
      <w:pPr>
        <w:pStyle w:val="ObrText1"/>
        <w:numPr>
          <w:ilvl w:val="0"/>
          <w:numId w:val="0"/>
        </w:numPr>
        <w:rPr>
          <w:rFonts w:ascii="StobiSerif Regular" w:hAnsi="StobiSerif Regular"/>
          <w:b/>
          <w:sz w:val="22"/>
        </w:rPr>
      </w:pPr>
      <w:r w:rsidRPr="00FC1934">
        <w:rPr>
          <w:rFonts w:ascii="StobiSerif Regular" w:hAnsi="StobiSerif Regular"/>
          <w:b/>
          <w:sz w:val="22"/>
        </w:rPr>
        <w:t xml:space="preserve">Рокот за извршување на изречената инспекциска мерка изнесува </w:t>
      </w:r>
      <w:r>
        <w:rPr>
          <w:rFonts w:ascii="StobiSerif Regular" w:hAnsi="StobiSerif Regular"/>
          <w:b/>
          <w:sz w:val="22"/>
        </w:rPr>
        <w:t>90 дена од приемот на решението</w:t>
      </w:r>
    </w:p>
    <w:p w:rsidR="00D22634" w:rsidRPr="0081316F" w:rsidRDefault="00D22634" w:rsidP="00C12641">
      <w:pPr>
        <w:jc w:val="both"/>
        <w:rPr>
          <w:rFonts w:ascii="StobiSerif Regular" w:hAnsi="StobiSerif Regular" w:cs="Arial"/>
          <w:sz w:val="22"/>
          <w:szCs w:val="22"/>
          <w:lang w:val="ru-RU"/>
        </w:rPr>
      </w:pPr>
      <w:r w:rsidRPr="0081316F">
        <w:rPr>
          <w:rFonts w:ascii="StobiSerif Regular" w:hAnsi="StobiSerif Regular"/>
          <w:sz w:val="22"/>
          <w:szCs w:val="22"/>
          <w:lang w:val="ru-RU"/>
        </w:rPr>
        <w:t xml:space="preserve">     </w:t>
      </w:r>
    </w:p>
    <w:p w:rsidR="00D22634" w:rsidRDefault="00D22634" w:rsidP="00DA63AB">
      <w:pPr>
        <w:jc w:val="both"/>
        <w:rPr>
          <w:rFonts w:ascii="StobiSerif Regular" w:hAnsi="StobiSerif Regular" w:cs="Arial"/>
          <w:sz w:val="22"/>
          <w:szCs w:val="22"/>
          <w:lang w:val="mk-MK"/>
        </w:rPr>
      </w:pPr>
      <w:r w:rsidRPr="0081316F">
        <w:rPr>
          <w:lang w:val="ru-RU"/>
        </w:rPr>
        <w:t xml:space="preserve">7. </w:t>
      </w:r>
      <w:r w:rsidRPr="0081316F">
        <w:rPr>
          <w:rFonts w:ascii="StobiSerif Regular" w:hAnsi="StobiSerif Regular"/>
          <w:sz w:val="22"/>
          <w:szCs w:val="22"/>
          <w:lang w:val="ru-RU"/>
        </w:rPr>
        <w:t>Центарот во предметот број 3147-2628/19 на корисникот Ш.О.,</w:t>
      </w:r>
      <w:r>
        <w:rPr>
          <w:rFonts w:ascii="StobiSerif Regular" w:hAnsi="StobiSerif Regular"/>
          <w:sz w:val="22"/>
          <w:szCs w:val="22"/>
          <w:lang w:val="mk-MK"/>
        </w:rPr>
        <w:t xml:space="preserve"> </w:t>
      </w:r>
      <w:r w:rsidRPr="0081316F">
        <w:rPr>
          <w:rFonts w:ascii="StobiSerif Regular" w:hAnsi="StobiSerif Regular" w:cs="Arial"/>
          <w:sz w:val="22"/>
          <w:szCs w:val="22"/>
          <w:lang w:val="ru-RU"/>
        </w:rPr>
        <w:t>во постапката за остварување и користење на правото на гарантирана минимална помош</w:t>
      </w:r>
      <w:r w:rsidRPr="003D11B3">
        <w:rPr>
          <w:rFonts w:ascii="StobiSerif Regular" w:hAnsi="StobiSerif Regular" w:cs="Arial"/>
          <w:sz w:val="22"/>
          <w:szCs w:val="22"/>
          <w:lang w:val="mk-MK"/>
        </w:rPr>
        <w:t xml:space="preserve">, да го преиспита </w:t>
      </w:r>
      <w:r w:rsidRPr="0081316F">
        <w:rPr>
          <w:rFonts w:ascii="StobiSerif Regular" w:hAnsi="StobiSerif Regular" w:cs="Arial"/>
          <w:sz w:val="22"/>
          <w:szCs w:val="22"/>
          <w:lang w:val="ru-RU"/>
        </w:rPr>
        <w:t>донесено решение за остварување на правото</w:t>
      </w:r>
      <w:r>
        <w:rPr>
          <w:rFonts w:ascii="StobiSerif Regular" w:hAnsi="StobiSerif Regular" w:cs="Arial"/>
          <w:sz w:val="22"/>
          <w:szCs w:val="22"/>
          <w:lang w:val="mk-MK"/>
        </w:rPr>
        <w:t xml:space="preserve"> </w:t>
      </w:r>
      <w:r w:rsidRPr="0081316F">
        <w:rPr>
          <w:rFonts w:ascii="StobiSerif Regular" w:hAnsi="StobiSerif Regular" w:cs="Arial"/>
          <w:sz w:val="22"/>
          <w:szCs w:val="22"/>
          <w:lang w:val="ru-RU"/>
        </w:rPr>
        <w:t>број 3147-2628/19/24, за 5-члено домакинство, сметано од 01.11.2023 година</w:t>
      </w:r>
      <w:r>
        <w:rPr>
          <w:rFonts w:ascii="StobiSerif Regular" w:hAnsi="StobiSerif Regular" w:cs="Arial"/>
          <w:sz w:val="22"/>
          <w:szCs w:val="22"/>
          <w:lang w:val="mk-MK"/>
        </w:rPr>
        <w:t xml:space="preserve">, правилно и целосно да ја утврди фактичката состојба во </w:t>
      </w:r>
      <w:r w:rsidR="00D2798D">
        <w:rPr>
          <w:rFonts w:ascii="StobiSerif Regular" w:hAnsi="StobiSerif Regular" w:cs="Arial"/>
          <w:sz w:val="22"/>
          <w:szCs w:val="22"/>
          <w:lang w:val="mk-MK"/>
        </w:rPr>
        <w:t>домаќинството</w:t>
      </w:r>
      <w:r>
        <w:rPr>
          <w:rFonts w:ascii="StobiSerif Regular" w:hAnsi="StobiSerif Regular" w:cs="Arial"/>
          <w:sz w:val="22"/>
          <w:szCs w:val="22"/>
          <w:lang w:val="mk-MK"/>
        </w:rPr>
        <w:t xml:space="preserve">, да ја обезбеди потребната документација по службена должност и да прибави документација од носителот на правото и за членовите на неговото </w:t>
      </w:r>
      <w:r w:rsidR="00D2798D">
        <w:rPr>
          <w:rFonts w:ascii="StobiSerif Regular" w:hAnsi="StobiSerif Regular" w:cs="Arial"/>
          <w:sz w:val="22"/>
          <w:szCs w:val="22"/>
          <w:lang w:val="mk-MK"/>
        </w:rPr>
        <w:t>домаќинство</w:t>
      </w:r>
      <w:r>
        <w:rPr>
          <w:rFonts w:ascii="StobiSerif Regular" w:hAnsi="StobiSerif Regular" w:cs="Arial"/>
          <w:sz w:val="22"/>
          <w:szCs w:val="22"/>
          <w:lang w:val="mk-MK"/>
        </w:rPr>
        <w:t xml:space="preserve">, да го утврди социјалниот ризик, да земе предвид дека е донесено </w:t>
      </w:r>
      <w:r w:rsidRPr="0081316F">
        <w:rPr>
          <w:rFonts w:ascii="StobiSerif Regular" w:hAnsi="StobiSerif Regular" w:cs="Arial"/>
          <w:sz w:val="22"/>
          <w:szCs w:val="22"/>
          <w:lang w:val="ru-RU"/>
        </w:rPr>
        <w:t>решението за престанок на правото на гарантирана минимална помош</w:t>
      </w:r>
      <w:r>
        <w:rPr>
          <w:rFonts w:ascii="StobiSerif Regular" w:hAnsi="StobiSerif Regular" w:cs="Arial"/>
          <w:sz w:val="22"/>
          <w:szCs w:val="22"/>
          <w:lang w:val="mk-MK"/>
        </w:rPr>
        <w:t xml:space="preserve">, сметано од 01.11.2023 година, </w:t>
      </w:r>
      <w:r w:rsidRPr="0081316F">
        <w:rPr>
          <w:rFonts w:ascii="StobiSerif Regular" w:hAnsi="StobiSerif Regular" w:cs="Arial"/>
          <w:sz w:val="22"/>
          <w:szCs w:val="22"/>
          <w:lang w:val="ru-RU"/>
        </w:rPr>
        <w:t>во кое е определено дека правото не може да се оствари во наредните 12 месеци</w:t>
      </w:r>
      <w:r>
        <w:rPr>
          <w:rFonts w:ascii="StobiSerif Regular" w:hAnsi="StobiSerif Regular" w:cs="Arial"/>
          <w:sz w:val="22"/>
          <w:szCs w:val="22"/>
          <w:lang w:val="mk-MK"/>
        </w:rPr>
        <w:t>,</w:t>
      </w:r>
      <w:r w:rsidRPr="0081316F">
        <w:rPr>
          <w:rFonts w:ascii="StobiSerif Regular" w:hAnsi="StobiSerif Regular" w:cs="Arial"/>
          <w:sz w:val="22"/>
          <w:szCs w:val="22"/>
          <w:lang w:val="ru-RU"/>
        </w:rPr>
        <w:t xml:space="preserve"> од причина што носителот во рок од 15 дена не ја пријавил промената во бројната состојба </w:t>
      </w:r>
      <w:r w:rsidRPr="0081316F">
        <w:rPr>
          <w:rFonts w:ascii="StobiSerif Regular" w:hAnsi="StobiSerif Regular" w:cs="Arial"/>
          <w:sz w:val="22"/>
          <w:szCs w:val="22"/>
          <w:lang w:val="ru-RU"/>
        </w:rPr>
        <w:lastRenderedPageBreak/>
        <w:t xml:space="preserve">на домакинството, односно член на домакинство-неговата ќерка </w:t>
      </w:r>
      <w:r>
        <w:rPr>
          <w:rFonts w:ascii="StobiSerif Regular" w:hAnsi="StobiSerif Regular" w:cs="Arial"/>
          <w:sz w:val="22"/>
          <w:szCs w:val="22"/>
          <w:lang w:val="mk-MK"/>
        </w:rPr>
        <w:t>Н.Н</w:t>
      </w:r>
      <w:r w:rsidRPr="0081316F">
        <w:rPr>
          <w:rFonts w:ascii="StobiSerif Regular" w:hAnsi="StobiSerif Regular" w:cs="Arial"/>
          <w:sz w:val="22"/>
          <w:szCs w:val="22"/>
          <w:lang w:val="ru-RU"/>
        </w:rPr>
        <w:t xml:space="preserve"> има склучено брак на 24.08.2022 година со Б</w:t>
      </w:r>
      <w:r>
        <w:rPr>
          <w:rFonts w:ascii="StobiSerif Regular" w:hAnsi="StobiSerif Regular" w:cs="Arial"/>
          <w:sz w:val="22"/>
          <w:szCs w:val="22"/>
          <w:lang w:val="ru-RU"/>
        </w:rPr>
        <w:t>.</w:t>
      </w:r>
      <w:r w:rsidRPr="0081316F">
        <w:rPr>
          <w:rFonts w:ascii="StobiSerif Regular" w:hAnsi="StobiSerif Regular" w:cs="Arial"/>
          <w:sz w:val="22"/>
          <w:szCs w:val="22"/>
          <w:lang w:val="ru-RU"/>
        </w:rPr>
        <w:t xml:space="preserve"> И</w:t>
      </w:r>
      <w:r>
        <w:rPr>
          <w:rFonts w:ascii="StobiSerif Regular" w:hAnsi="StobiSerif Regular" w:cs="Arial"/>
          <w:sz w:val="22"/>
          <w:szCs w:val="22"/>
          <w:lang w:val="ru-RU"/>
        </w:rPr>
        <w:t>.</w:t>
      </w:r>
      <w:r w:rsidRPr="0081316F">
        <w:rPr>
          <w:rFonts w:ascii="StobiSerif Regular" w:hAnsi="StobiSerif Regular" w:cs="Arial"/>
          <w:sz w:val="22"/>
          <w:szCs w:val="22"/>
          <w:lang w:val="ru-RU"/>
        </w:rPr>
        <w:t xml:space="preserve"> и  истите живеат на територија на општина Карпош.</w:t>
      </w:r>
    </w:p>
    <w:p w:rsidR="00D22634" w:rsidRDefault="00D22634" w:rsidP="00C12641">
      <w:pPr>
        <w:jc w:val="both"/>
        <w:rPr>
          <w:rFonts w:ascii="StobiSerif Regular" w:hAnsi="StobiSerif Regular" w:cs="Arial"/>
          <w:sz w:val="22"/>
          <w:szCs w:val="22"/>
          <w:lang w:val="mk-MK"/>
        </w:rPr>
      </w:pPr>
      <w:r>
        <w:rPr>
          <w:rFonts w:ascii="StobiSerif Regular" w:hAnsi="StobiSerif Regular" w:cs="Arial"/>
          <w:sz w:val="22"/>
          <w:szCs w:val="22"/>
          <w:lang w:val="mk-MK"/>
        </w:rPr>
        <w:t xml:space="preserve">     П</w:t>
      </w:r>
      <w:r w:rsidRPr="003D11B3">
        <w:rPr>
          <w:rFonts w:ascii="StobiSerif Regular" w:hAnsi="StobiSerif Regular" w:cs="Arial"/>
          <w:sz w:val="22"/>
          <w:szCs w:val="22"/>
          <w:lang w:val="mk-MK"/>
        </w:rPr>
        <w:t>о целосно и правилно утврдување на фактичката состојба, да донесе соодветно решение со кое ќе го замени претходното донесено во спротивност со закон,</w:t>
      </w:r>
      <w:r w:rsidRPr="0081316F">
        <w:rPr>
          <w:rFonts w:ascii="StobiSerif Regular" w:hAnsi="StobiSerif Regular" w:cs="Arial"/>
          <w:sz w:val="22"/>
          <w:szCs w:val="22"/>
          <w:lang w:val="ru-RU"/>
        </w:rPr>
        <w:t xml:space="preserve"> согласно  член 29, 262  и 274 став 2 од законот. </w:t>
      </w:r>
    </w:p>
    <w:p w:rsidR="00D22634" w:rsidRDefault="00D22634" w:rsidP="0071717E">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Pr="0081316F">
        <w:rPr>
          <w:rFonts w:ascii="StobiSerif Regular" w:hAnsi="StobiSerif Regular" w:cs="Arial"/>
          <w:sz w:val="22"/>
          <w:szCs w:val="22"/>
          <w:lang w:val="ru-RU"/>
        </w:rPr>
        <w:t xml:space="preserve">Центарот </w:t>
      </w:r>
      <w:r w:rsidRPr="00C12641">
        <w:rPr>
          <w:rFonts w:ascii="StobiSerif Regular" w:hAnsi="StobiSerif Regular" w:cs="Arial"/>
          <w:sz w:val="22"/>
          <w:szCs w:val="22"/>
          <w:lang w:val="mk-MK"/>
        </w:rPr>
        <w:t>да</w:t>
      </w:r>
      <w:r w:rsidRPr="0081316F">
        <w:rPr>
          <w:rFonts w:ascii="StobiSerif Regular" w:hAnsi="StobiSerif Regular" w:cs="Arial"/>
          <w:sz w:val="22"/>
          <w:szCs w:val="22"/>
          <w:lang w:val="ru-RU"/>
        </w:rPr>
        <w:t xml:space="preserve">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w:t>
      </w:r>
    </w:p>
    <w:p w:rsidR="00D22634" w:rsidRDefault="00D22634" w:rsidP="0071717E">
      <w:pPr>
        <w:jc w:val="both"/>
        <w:rPr>
          <w:rFonts w:ascii="StobiSerif Regular" w:hAnsi="StobiSerif Regular"/>
          <w:b/>
          <w:sz w:val="22"/>
          <w:lang w:val="mk-MK"/>
        </w:rPr>
      </w:pPr>
      <w:r w:rsidRPr="0081316F">
        <w:rPr>
          <w:rFonts w:ascii="StobiSerif Regular" w:hAnsi="StobiSerif Regular"/>
          <w:b/>
          <w:sz w:val="22"/>
          <w:lang w:val="ru-RU"/>
        </w:rPr>
        <w:t>Рокот за извршување на изречената инспекциска мерка изнесува 90 дена од приемот на решението.</w:t>
      </w:r>
    </w:p>
    <w:p w:rsidR="00D22634" w:rsidRPr="0071717E" w:rsidRDefault="00D22634" w:rsidP="0071717E">
      <w:pPr>
        <w:jc w:val="both"/>
        <w:rPr>
          <w:rFonts w:ascii="StobiSerif Regular" w:hAnsi="StobiSerif Regular" w:cs="Arial"/>
          <w:sz w:val="22"/>
          <w:szCs w:val="22"/>
          <w:lang w:val="mk-MK"/>
        </w:rPr>
      </w:pPr>
    </w:p>
    <w:p w:rsidR="00D22634" w:rsidRDefault="00D22634">
      <w:pPr>
        <w:jc w:val="both"/>
        <w:rPr>
          <w:rFonts w:ascii="StobiSerif Regular" w:hAnsi="StobiSerif Regular" w:cs="Arial"/>
          <w:sz w:val="22"/>
          <w:szCs w:val="22"/>
          <w:lang w:val="mk-MK"/>
        </w:rPr>
      </w:pPr>
      <w:r>
        <w:rPr>
          <w:rFonts w:ascii="StobiSerif Regular" w:hAnsi="StobiSerif Regular" w:cs="Arial"/>
          <w:sz w:val="22"/>
          <w:szCs w:val="22"/>
          <w:lang w:val="mk-MK"/>
        </w:rPr>
        <w:t xml:space="preserve">  7. Раководното лице на установата или друго овластено лице во установата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p>
    <w:p w:rsidR="00D22634" w:rsidRDefault="00D22634">
      <w:pPr>
        <w:tabs>
          <w:tab w:val="left" w:pos="9360"/>
        </w:tabs>
        <w:ind w:right="126"/>
        <w:jc w:val="both"/>
        <w:rPr>
          <w:rFonts w:ascii="StobiSerif Regular" w:hAnsi="StobiSerif Regular" w:cs="Arial"/>
          <w:sz w:val="22"/>
          <w:szCs w:val="22"/>
          <w:lang w:val="mk-MK"/>
        </w:rPr>
      </w:pPr>
    </w:p>
    <w:p w:rsidR="00D22634" w:rsidRDefault="00D22634">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8.  </w:t>
      </w:r>
      <w:r>
        <w:rPr>
          <w:rFonts w:ascii="StobiSerif Regular" w:hAnsi="StobiSerif Regular" w:cs="Arial"/>
          <w:sz w:val="22"/>
          <w:szCs w:val="22"/>
          <w:lang w:val="mk-MK"/>
        </w:rPr>
        <w:t>Жалбата изјавена против ова решение, не го одлага неговото извршување.</w:t>
      </w:r>
    </w:p>
    <w:p w:rsidR="00D22634" w:rsidRDefault="00D22634">
      <w:pPr>
        <w:tabs>
          <w:tab w:val="left" w:pos="9486"/>
        </w:tabs>
        <w:suppressAutoHyphens/>
        <w:ind w:right="126"/>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w:t>
      </w:r>
    </w:p>
    <w:p w:rsidR="00D22634" w:rsidRPr="0081316F" w:rsidRDefault="00D22634">
      <w:pPr>
        <w:tabs>
          <w:tab w:val="left" w:pos="9486"/>
        </w:tabs>
        <w:suppressAutoHyphens/>
        <w:ind w:right="126"/>
        <w:jc w:val="both"/>
        <w:rPr>
          <w:lang w:val="ru-RU"/>
        </w:rPr>
      </w:pPr>
      <w:r>
        <w:rPr>
          <w:rFonts w:ascii="StobiSerif Regular" w:eastAsia="Times New Roman" w:hAnsi="StobiSerif Regular" w:cs="StobiSerif Regular"/>
          <w:sz w:val="22"/>
          <w:szCs w:val="22"/>
          <w:lang w:val="mk-MK"/>
        </w:rPr>
        <w:t xml:space="preserve">                                                                     </w:t>
      </w:r>
      <w:r>
        <w:rPr>
          <w:rFonts w:ascii="StobiSerif Regular" w:hAnsi="StobiSerif Regular" w:cs="Arial"/>
          <w:b/>
          <w:sz w:val="22"/>
          <w:szCs w:val="22"/>
          <w:lang w:val="mk-MK"/>
        </w:rPr>
        <w:t>О б р а з л о ж е н и е</w:t>
      </w:r>
    </w:p>
    <w:p w:rsidR="00D22634" w:rsidRDefault="00D22634">
      <w:pPr>
        <w:tabs>
          <w:tab w:val="left" w:pos="9486"/>
        </w:tabs>
        <w:suppressAutoHyphens/>
        <w:ind w:right="126"/>
        <w:jc w:val="center"/>
        <w:rPr>
          <w:rFonts w:ascii="StobiSerif Regular" w:hAnsi="StobiSerif Regular" w:cs="Arial"/>
          <w:b/>
          <w:sz w:val="22"/>
          <w:szCs w:val="22"/>
          <w:lang w:val="mk-MK"/>
        </w:rPr>
      </w:pPr>
    </w:p>
    <w:p w:rsidR="00D22634" w:rsidRDefault="00D22634" w:rsidP="004054B5">
      <w:pPr>
        <w:pStyle w:val="Normal1"/>
        <w:tabs>
          <w:tab w:val="left" w:pos="90"/>
        </w:tabs>
        <w:ind w:left="90"/>
        <w:jc w:val="both"/>
      </w:pPr>
      <w:r>
        <w:t xml:space="preserve">      </w:t>
      </w:r>
      <w:r>
        <w:rPr>
          <w:rFonts w:cs="Arial"/>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Pr>
          <w:rFonts w:ascii="StobiSerif" w:hAnsi="StobiSerif" w:cs="Arial"/>
        </w:rPr>
        <w:t xml:space="preserve"> </w:t>
      </w:r>
      <w:r w:rsidRPr="00FA7A97">
        <w:rPr>
          <w:rFonts w:cs="Arial"/>
        </w:rPr>
        <w:t>преку</w:t>
      </w:r>
      <w:r w:rsidRPr="00FA7A97">
        <w:rPr>
          <w:rFonts w:cs="StobiSerif"/>
        </w:rPr>
        <w:t xml:space="preserve"> и</w:t>
      </w:r>
      <w:r w:rsidRPr="00FA7A97">
        <w:rPr>
          <w:rFonts w:cs="Arial"/>
        </w:rPr>
        <w:t>нспекторите</w:t>
      </w:r>
      <w:r>
        <w:rPr>
          <w:rFonts w:cs="Arial"/>
        </w:rPr>
        <w:t xml:space="preserve"> за социјална заштита Никола Димитровски со службена легитимација број 28-0003 и Снежана Михајловска со службена легитимација број 28-0008, изврши редовен инспекциски надзор над субјектот на инспекциски надзор ЈУ Меѓуопштински Центар за социјална работа на Град Скопје, застапувано од ВД Директорот Хамза Амети и состави Записник бр.16-421 од 24.01.2025 година, во кој се констатирани недостатоци и неправилности во постапката за </w:t>
      </w:r>
      <w:r>
        <w:t xml:space="preserve">во постапката за остварување и користење на правото на гарантирана минимална помош.  </w:t>
      </w:r>
    </w:p>
    <w:p w:rsidR="00D22634" w:rsidRDefault="00D22634" w:rsidP="004054B5">
      <w:pPr>
        <w:pStyle w:val="Normal1"/>
        <w:tabs>
          <w:tab w:val="left" w:pos="90"/>
        </w:tabs>
        <w:ind w:left="90"/>
        <w:jc w:val="both"/>
      </w:pPr>
      <w:r>
        <w:rPr>
          <w:rFonts w:cs="Arial"/>
        </w:rPr>
        <w:t xml:space="preserve">      Жалбата не го задржува извршувањето на решението согласно член 340 став 2 од Законот.</w:t>
      </w:r>
    </w:p>
    <w:p w:rsidR="00D22634" w:rsidRPr="00211542" w:rsidRDefault="00D22634"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p>
    <w:p w:rsidR="00D22634" w:rsidRDefault="00D22634">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 поука: </w:t>
      </w:r>
      <w:r>
        <w:rPr>
          <w:rFonts w:ascii="StobiSerif Regular" w:hAnsi="StobiSerif Regular" w:cs="Arial"/>
          <w:sz w:val="22"/>
          <w:szCs w:val="22"/>
          <w:lang w:val="mk-MK"/>
        </w:rPr>
        <w:t>против ова решение може да се изјави жалба до Државната комисија за одлучување во управна постапка, постапка од работен однос и инспекцискиот надзор во втор степен, во рок од 15 дена од денот на приемот на решението.</w:t>
      </w:r>
    </w:p>
    <w:p w:rsidR="00D22634" w:rsidRDefault="00D22634"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D22634" w:rsidRPr="0081316F" w:rsidRDefault="00D22634" w:rsidP="00E71918">
      <w:pPr>
        <w:tabs>
          <w:tab w:val="left" w:pos="9360"/>
        </w:tabs>
        <w:ind w:right="126" w:firstLine="720"/>
        <w:jc w:val="both"/>
        <w:rPr>
          <w:rFonts w:cs="Arial"/>
          <w:lang w:val="ru-RU"/>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Pr>
          <w:rFonts w:ascii="StobiSerif Regular" w:hAnsi="StobiSerif Regular" w:cs="Arial"/>
          <w:sz w:val="22"/>
          <w:szCs w:val="22"/>
          <w:lang w:val="mk-MK"/>
        </w:rPr>
        <w:t xml:space="preserve">-421 од 31.01.2025 година. </w:t>
      </w:r>
    </w:p>
    <w:p w:rsidR="00D22634" w:rsidRDefault="00D22634">
      <w:pPr>
        <w:jc w:val="both"/>
        <w:rPr>
          <w:rFonts w:ascii="StobiSerif Regular" w:hAnsi="StobiSerif Regular" w:cs="StobiSerif Regular"/>
          <w:sz w:val="22"/>
          <w:szCs w:val="22"/>
          <w:lang w:val="ru-RU"/>
        </w:rPr>
      </w:pPr>
      <w:r>
        <w:rPr>
          <w:rFonts w:ascii="StobiSerif Regular" w:eastAsia="Times New Roman"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p>
    <w:p w:rsidR="00D22634" w:rsidRDefault="00D22634" w:rsidP="00A329BD">
      <w:pPr>
        <w:ind w:left="5040" w:firstLine="720"/>
        <w:jc w:val="both"/>
        <w:rPr>
          <w:rFonts w:ascii="StobiSerif Regular" w:hAnsi="StobiSerif Regular" w:cs="Arial"/>
          <w:b/>
          <w:sz w:val="22"/>
          <w:szCs w:val="22"/>
          <w:lang w:val="mk-MK"/>
        </w:rPr>
      </w:pPr>
      <w:r>
        <w:rPr>
          <w:rFonts w:ascii="StobiSerif Regular" w:hAnsi="StobiSerif Regular" w:cs="Arial"/>
          <w:b/>
          <w:sz w:val="22"/>
          <w:szCs w:val="22"/>
          <w:lang w:val="mk-MK"/>
        </w:rPr>
        <w:t>Никола Димитровски</w:t>
      </w:r>
    </w:p>
    <w:p w:rsidR="00D22634" w:rsidRPr="00A329BD" w:rsidRDefault="00D22634" w:rsidP="004054B5">
      <w:pPr>
        <w:jc w:val="both"/>
        <w:rPr>
          <w:rFonts w:ascii="StobiSerif Regular" w:hAnsi="StobiSerif Regular" w:cs="Arial"/>
          <w:b/>
          <w:sz w:val="22"/>
          <w:szCs w:val="22"/>
          <w:lang w:val="ru-RU"/>
        </w:rPr>
      </w:pPr>
      <w:r>
        <w:rPr>
          <w:rFonts w:ascii="StobiSerif Regular" w:hAnsi="StobiSerif Regular" w:cs="StobiSerif Regular"/>
          <w:sz w:val="22"/>
          <w:szCs w:val="22"/>
          <w:lang w:val="ru-RU"/>
        </w:rPr>
        <w:t xml:space="preserve">                                                                                                             </w:t>
      </w:r>
      <w:r>
        <w:rPr>
          <w:rFonts w:ascii="StobiSerif Regular" w:hAnsi="StobiSerif Regular" w:cs="Arial"/>
          <w:b/>
          <w:sz w:val="22"/>
          <w:szCs w:val="22"/>
          <w:lang w:val="mk-MK"/>
        </w:rPr>
        <w:t xml:space="preserve">     Снежана Михајловска</w:t>
      </w:r>
    </w:p>
    <w:p w:rsidR="00D22634" w:rsidRDefault="00D22634" w:rsidP="00A329BD">
      <w:pPr>
        <w:jc w:val="both"/>
        <w:rPr>
          <w:rFonts w:ascii="StobiSerif Regular" w:hAnsi="StobiSerif Regular" w:cs="Arial"/>
          <w:b/>
          <w:sz w:val="22"/>
          <w:szCs w:val="22"/>
          <w:lang w:val="ru-RU"/>
        </w:rPr>
      </w:pPr>
      <w:r>
        <w:rPr>
          <w:rFonts w:ascii="StobiSerif Regular" w:hAnsi="StobiSerif Regular" w:cs="Arial"/>
          <w:b/>
          <w:sz w:val="22"/>
          <w:szCs w:val="22"/>
          <w:lang w:val="mk-MK"/>
        </w:rPr>
        <w:t xml:space="preserve"> </w:t>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ru-RU"/>
        </w:rPr>
        <w:t xml:space="preserve"> </w:t>
      </w:r>
    </w:p>
    <w:p w:rsidR="00D22634" w:rsidRDefault="00D22634" w:rsidP="004054B5">
      <w:pPr>
        <w:jc w:val="both"/>
        <w:rPr>
          <w:rFonts w:ascii="StobiSerif Regular" w:hAnsi="StobiSerif Regular" w:cs="Arial"/>
          <w:b/>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D22634" w:rsidRDefault="00D22634">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D22634" w:rsidRDefault="00D22634" w:rsidP="00C24720">
      <w:pPr>
        <w:jc w:val="both"/>
        <w:rPr>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lang w:val="mk-MK"/>
        </w:rPr>
        <w:t xml:space="preserve"> </w:t>
      </w:r>
    </w:p>
    <w:p w:rsidR="00D22634" w:rsidRDefault="00D22634">
      <w:pPr>
        <w:jc w:val="both"/>
        <w:rPr>
          <w:rFonts w:ascii="StobiSerif" w:hAnsi="StobiSerif" w:cs="Arial"/>
          <w:b/>
          <w:sz w:val="22"/>
          <w:szCs w:val="22"/>
          <w:lang w:val="mk-MK"/>
        </w:rPr>
      </w:pPr>
    </w:p>
    <w:sectPr w:rsidR="00D22634"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03B" w:rsidRDefault="0013303B" w:rsidP="006702D3">
      <w:r>
        <w:separator/>
      </w:r>
    </w:p>
  </w:endnote>
  <w:endnote w:type="continuationSeparator" w:id="0">
    <w:p w:rsidR="0013303B" w:rsidRDefault="0013303B"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34" w:rsidRDefault="00D2798D">
    <w:pPr>
      <w:pStyle w:val="Footer"/>
      <w:ind w:right="360"/>
    </w:pPr>
    <w:r>
      <w:rPr>
        <w:noProof/>
        <w:lang w:val="mk-MK" w:eastAsia="mk-MK"/>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635</wp:posOffset>
              </wp:positionV>
              <wp:extent cx="76835" cy="17526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rsidR="00D22634" w:rsidRDefault="00D22634">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4</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15pt;margin-top:.05pt;width:6.05pt;height:13.8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D22634" w:rsidRDefault="00D22634">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4</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03B" w:rsidRDefault="0013303B" w:rsidP="006702D3">
      <w:r>
        <w:separator/>
      </w:r>
    </w:p>
  </w:footnote>
  <w:footnote w:type="continuationSeparator" w:id="0">
    <w:p w:rsidR="0013303B" w:rsidRDefault="0013303B"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D3"/>
    <w:rsid w:val="00000F65"/>
    <w:rsid w:val="000032BE"/>
    <w:rsid w:val="000123BB"/>
    <w:rsid w:val="00036027"/>
    <w:rsid w:val="00065A68"/>
    <w:rsid w:val="000B4D83"/>
    <w:rsid w:val="000D5173"/>
    <w:rsid w:val="000E3268"/>
    <w:rsid w:val="000E41E0"/>
    <w:rsid w:val="000E6AEE"/>
    <w:rsid w:val="000F2B85"/>
    <w:rsid w:val="001310F7"/>
    <w:rsid w:val="0013303B"/>
    <w:rsid w:val="00135A9C"/>
    <w:rsid w:val="001377ED"/>
    <w:rsid w:val="0015105E"/>
    <w:rsid w:val="00151A95"/>
    <w:rsid w:val="00197583"/>
    <w:rsid w:val="001A4708"/>
    <w:rsid w:val="001C2215"/>
    <w:rsid w:val="001D586C"/>
    <w:rsid w:val="001E10BD"/>
    <w:rsid w:val="001E14D8"/>
    <w:rsid w:val="001E4C4C"/>
    <w:rsid w:val="001E6264"/>
    <w:rsid w:val="00207469"/>
    <w:rsid w:val="00210D5B"/>
    <w:rsid w:val="00211542"/>
    <w:rsid w:val="00215D14"/>
    <w:rsid w:val="00254992"/>
    <w:rsid w:val="00272E6D"/>
    <w:rsid w:val="002A5309"/>
    <w:rsid w:val="002D72AB"/>
    <w:rsid w:val="002E1087"/>
    <w:rsid w:val="002F6373"/>
    <w:rsid w:val="00315D42"/>
    <w:rsid w:val="00316317"/>
    <w:rsid w:val="00343D7C"/>
    <w:rsid w:val="003565F8"/>
    <w:rsid w:val="003703F7"/>
    <w:rsid w:val="00383556"/>
    <w:rsid w:val="003A2945"/>
    <w:rsid w:val="003A66E9"/>
    <w:rsid w:val="003B0DF3"/>
    <w:rsid w:val="003B6B25"/>
    <w:rsid w:val="003C37AD"/>
    <w:rsid w:val="003D11B3"/>
    <w:rsid w:val="003E0396"/>
    <w:rsid w:val="003E4C0F"/>
    <w:rsid w:val="004054B5"/>
    <w:rsid w:val="00426E34"/>
    <w:rsid w:val="00435FAC"/>
    <w:rsid w:val="00474F51"/>
    <w:rsid w:val="004846C9"/>
    <w:rsid w:val="00490B66"/>
    <w:rsid w:val="004A3BE9"/>
    <w:rsid w:val="004B5A2F"/>
    <w:rsid w:val="004C7558"/>
    <w:rsid w:val="004F1D93"/>
    <w:rsid w:val="005037C9"/>
    <w:rsid w:val="005078DD"/>
    <w:rsid w:val="00531EDA"/>
    <w:rsid w:val="00534FC2"/>
    <w:rsid w:val="00575388"/>
    <w:rsid w:val="00580482"/>
    <w:rsid w:val="0058796E"/>
    <w:rsid w:val="0059164A"/>
    <w:rsid w:val="005967D6"/>
    <w:rsid w:val="0059773E"/>
    <w:rsid w:val="005A047A"/>
    <w:rsid w:val="005A1AD7"/>
    <w:rsid w:val="005A681E"/>
    <w:rsid w:val="005C6D55"/>
    <w:rsid w:val="00623AD9"/>
    <w:rsid w:val="00630624"/>
    <w:rsid w:val="006438F9"/>
    <w:rsid w:val="00651325"/>
    <w:rsid w:val="00666B99"/>
    <w:rsid w:val="006702D3"/>
    <w:rsid w:val="0068049A"/>
    <w:rsid w:val="00680E55"/>
    <w:rsid w:val="006832E5"/>
    <w:rsid w:val="00684588"/>
    <w:rsid w:val="00686FF9"/>
    <w:rsid w:val="006A0FAC"/>
    <w:rsid w:val="006A3BF3"/>
    <w:rsid w:val="006B048C"/>
    <w:rsid w:val="006B5820"/>
    <w:rsid w:val="006F6772"/>
    <w:rsid w:val="00701A3F"/>
    <w:rsid w:val="0071460C"/>
    <w:rsid w:val="00715EEC"/>
    <w:rsid w:val="0071717E"/>
    <w:rsid w:val="00721B1A"/>
    <w:rsid w:val="007269DC"/>
    <w:rsid w:val="00726C07"/>
    <w:rsid w:val="00743456"/>
    <w:rsid w:val="00745052"/>
    <w:rsid w:val="00760378"/>
    <w:rsid w:val="0077519C"/>
    <w:rsid w:val="007777ED"/>
    <w:rsid w:val="007A0688"/>
    <w:rsid w:val="007A4885"/>
    <w:rsid w:val="007C2787"/>
    <w:rsid w:val="007C491B"/>
    <w:rsid w:val="007C682F"/>
    <w:rsid w:val="007D3E1C"/>
    <w:rsid w:val="007E14A2"/>
    <w:rsid w:val="007E25BF"/>
    <w:rsid w:val="007F284C"/>
    <w:rsid w:val="007F4644"/>
    <w:rsid w:val="0081316F"/>
    <w:rsid w:val="0082306A"/>
    <w:rsid w:val="00824513"/>
    <w:rsid w:val="008245A5"/>
    <w:rsid w:val="008508CF"/>
    <w:rsid w:val="00865667"/>
    <w:rsid w:val="008818DE"/>
    <w:rsid w:val="0088351C"/>
    <w:rsid w:val="008A083B"/>
    <w:rsid w:val="008A0E52"/>
    <w:rsid w:val="008B0C6A"/>
    <w:rsid w:val="008C080F"/>
    <w:rsid w:val="008E5249"/>
    <w:rsid w:val="008F53DD"/>
    <w:rsid w:val="00924826"/>
    <w:rsid w:val="00933FF6"/>
    <w:rsid w:val="00934562"/>
    <w:rsid w:val="009446E7"/>
    <w:rsid w:val="009824C2"/>
    <w:rsid w:val="00995176"/>
    <w:rsid w:val="009A3113"/>
    <w:rsid w:val="009C4C59"/>
    <w:rsid w:val="009E1CB4"/>
    <w:rsid w:val="009E45E2"/>
    <w:rsid w:val="009E65DA"/>
    <w:rsid w:val="009F286B"/>
    <w:rsid w:val="00A170A6"/>
    <w:rsid w:val="00A329BD"/>
    <w:rsid w:val="00A62A97"/>
    <w:rsid w:val="00A90DCA"/>
    <w:rsid w:val="00AB1F1B"/>
    <w:rsid w:val="00AB3511"/>
    <w:rsid w:val="00AC39B3"/>
    <w:rsid w:val="00AC4AF2"/>
    <w:rsid w:val="00AD7747"/>
    <w:rsid w:val="00B3487A"/>
    <w:rsid w:val="00B416C2"/>
    <w:rsid w:val="00B4610A"/>
    <w:rsid w:val="00B54D51"/>
    <w:rsid w:val="00B75653"/>
    <w:rsid w:val="00B904AF"/>
    <w:rsid w:val="00BA22EC"/>
    <w:rsid w:val="00BA71A1"/>
    <w:rsid w:val="00BB4225"/>
    <w:rsid w:val="00BD4AFC"/>
    <w:rsid w:val="00BE389E"/>
    <w:rsid w:val="00BF03F2"/>
    <w:rsid w:val="00BF3D11"/>
    <w:rsid w:val="00BF41A9"/>
    <w:rsid w:val="00C10994"/>
    <w:rsid w:val="00C12641"/>
    <w:rsid w:val="00C1539A"/>
    <w:rsid w:val="00C24720"/>
    <w:rsid w:val="00C46A39"/>
    <w:rsid w:val="00C93EC6"/>
    <w:rsid w:val="00CD1619"/>
    <w:rsid w:val="00D07E84"/>
    <w:rsid w:val="00D22634"/>
    <w:rsid w:val="00D23915"/>
    <w:rsid w:val="00D2798D"/>
    <w:rsid w:val="00D44F87"/>
    <w:rsid w:val="00D46883"/>
    <w:rsid w:val="00D55103"/>
    <w:rsid w:val="00D76AA5"/>
    <w:rsid w:val="00DA3923"/>
    <w:rsid w:val="00DA540C"/>
    <w:rsid w:val="00DA63AB"/>
    <w:rsid w:val="00DB327F"/>
    <w:rsid w:val="00DC0CF9"/>
    <w:rsid w:val="00DD196C"/>
    <w:rsid w:val="00DF7FA1"/>
    <w:rsid w:val="00E172DB"/>
    <w:rsid w:val="00E23CDE"/>
    <w:rsid w:val="00E2433B"/>
    <w:rsid w:val="00E36506"/>
    <w:rsid w:val="00E45363"/>
    <w:rsid w:val="00E5216A"/>
    <w:rsid w:val="00E709B6"/>
    <w:rsid w:val="00E71918"/>
    <w:rsid w:val="00E73E26"/>
    <w:rsid w:val="00E73F98"/>
    <w:rsid w:val="00E824F1"/>
    <w:rsid w:val="00E826E1"/>
    <w:rsid w:val="00E97C1D"/>
    <w:rsid w:val="00ED165D"/>
    <w:rsid w:val="00EE4FDB"/>
    <w:rsid w:val="00EF17FC"/>
    <w:rsid w:val="00EF37D8"/>
    <w:rsid w:val="00F20987"/>
    <w:rsid w:val="00F229BD"/>
    <w:rsid w:val="00F2767D"/>
    <w:rsid w:val="00F315CA"/>
    <w:rsid w:val="00F37062"/>
    <w:rsid w:val="00F50C50"/>
    <w:rsid w:val="00F5141B"/>
    <w:rsid w:val="00F75193"/>
    <w:rsid w:val="00F802C0"/>
    <w:rsid w:val="00F91114"/>
    <w:rsid w:val="00FA7A97"/>
    <w:rsid w:val="00FC1934"/>
    <w:rsid w:val="00FC69E3"/>
    <w:rsid w:val="00FE03A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C4FAE-CEA6-4AE6-8FBF-9A68DA1E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EB"/>
    <w:rPr>
      <w:rFonts w:asciiTheme="majorHAnsi" w:eastAsiaTheme="majorEastAsia" w:hAnsiTheme="majorHAnsi" w:cstheme="majorBidi"/>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rsid w:val="00775BEB"/>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semiHidden/>
    <w:rsid w:val="00775BEB"/>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rsid w:val="00775BEB"/>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1">
    <w:name w:val="Normal1"/>
    <w:uiPriority w:val="99"/>
    <w:rsid w:val="00E824F1"/>
    <w:pPr>
      <w:spacing w:after="200" w:line="276" w:lineRule="auto"/>
    </w:pPr>
    <w:rPr>
      <w:rFonts w:ascii="StobiSerif Regular" w:hAnsi="StobiSerif Regular" w:cs="StobiSerif Regula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Afrim Selimi</cp:lastModifiedBy>
  <cp:revision>3</cp:revision>
  <cp:lastPrinted>2023-08-11T07:28:00Z</cp:lastPrinted>
  <dcterms:created xsi:type="dcterms:W3CDTF">2025-02-07T07:38:00Z</dcterms:created>
  <dcterms:modified xsi:type="dcterms:W3CDTF">2025-02-07T07:38:00Z</dcterms:modified>
</cp:coreProperties>
</file>